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A99B" w14:textId="77777777" w:rsidR="006C4765" w:rsidRPr="006C4765" w:rsidRDefault="006C4765" w:rsidP="006C4765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pl-PL"/>
        </w:rPr>
      </w:pPr>
      <w:r w:rsidRPr="006C4765">
        <w:rPr>
          <w:rFonts w:eastAsia="Times New Roman" w:cs="Times New Roman"/>
          <w:b/>
          <w:bCs/>
          <w:sz w:val="36"/>
          <w:szCs w:val="36"/>
          <w:lang w:eastAsia="pl-PL"/>
        </w:rPr>
        <w:t>Test wiedzy na temat aplikacji BIG Launcher</w:t>
      </w:r>
    </w:p>
    <w:p w14:paraId="301A4A18" w14:textId="77777777" w:rsidR="006C4765" w:rsidRPr="006C4765" w:rsidRDefault="006C4765" w:rsidP="006C4765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6C4765">
        <w:rPr>
          <w:rFonts w:eastAsia="Times New Roman" w:cs="Times New Roman"/>
          <w:b/>
          <w:bCs/>
          <w:szCs w:val="24"/>
          <w:lang w:eastAsia="pl-PL"/>
        </w:rPr>
        <w:t>1. Do czego służy aplikacja BIG Launcher?</w:t>
      </w:r>
    </w:p>
    <w:p w14:paraId="7B9949B1" w14:textId="77777777" w:rsidR="006C4765" w:rsidRPr="006C4765" w:rsidRDefault="006C4765" w:rsidP="006C4765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6C4765">
        <w:rPr>
          <w:rFonts w:eastAsia="Times New Roman" w:cs="Times New Roman"/>
          <w:szCs w:val="24"/>
          <w:lang w:eastAsia="pl-PL"/>
        </w:rPr>
        <w:t>(A) Do ułatwiania korzystania ze smartfona osobom starszym lub osobom o ograniczonych możliwościach manualnych. (B) Do uruchamiania gier i aplikacji dla dzieci. (C) Do personalizacji interfejsu użytkownika smartfona. (D) Do kontroli urządzeń inteligentnych w domu.</w:t>
      </w:r>
    </w:p>
    <w:p w14:paraId="42ACF660" w14:textId="77777777" w:rsidR="006C4765" w:rsidRPr="006C4765" w:rsidRDefault="006C4765" w:rsidP="006C4765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6C4765">
        <w:rPr>
          <w:rFonts w:eastAsia="Times New Roman" w:cs="Times New Roman"/>
          <w:b/>
          <w:bCs/>
          <w:szCs w:val="24"/>
          <w:lang w:eastAsia="pl-PL"/>
        </w:rPr>
        <w:t>2. Jakie funkcje oferuje aplikacja BIG Launcher?</w:t>
      </w:r>
    </w:p>
    <w:p w14:paraId="00748A16" w14:textId="77777777" w:rsidR="006C4765" w:rsidRPr="006C4765" w:rsidRDefault="006C4765" w:rsidP="006C4765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6C4765">
        <w:rPr>
          <w:rFonts w:eastAsia="Times New Roman" w:cs="Times New Roman"/>
          <w:szCs w:val="24"/>
          <w:lang w:eastAsia="pl-PL"/>
        </w:rPr>
        <w:t>(A) Duże ikony i przyciski, które są łatwe do zobaczenia i naciśnięcia. (B) Prosty interfejs użytkownika z ograniczoną liczbą ikon i funkcji. (C) Możliwość dostosowania wyglądu interfejsu użytkownika do preferencji użytkownika. (D) Wszystkie powyższe.</w:t>
      </w:r>
    </w:p>
    <w:p w14:paraId="11E20CDE" w14:textId="77777777" w:rsidR="006C4765" w:rsidRPr="006C4765" w:rsidRDefault="006C4765" w:rsidP="006C4765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6C4765">
        <w:rPr>
          <w:rFonts w:eastAsia="Times New Roman" w:cs="Times New Roman"/>
          <w:b/>
          <w:bCs/>
          <w:szCs w:val="24"/>
          <w:lang w:eastAsia="pl-PL"/>
        </w:rPr>
        <w:t>3. Jakie są zalety korzystania z aplikacji BIG Launcher?</w:t>
      </w:r>
    </w:p>
    <w:p w14:paraId="28144DD5" w14:textId="77777777" w:rsidR="006C4765" w:rsidRPr="006C4765" w:rsidRDefault="006C4765" w:rsidP="006C4765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6C4765">
        <w:rPr>
          <w:rFonts w:eastAsia="Times New Roman" w:cs="Times New Roman"/>
          <w:szCs w:val="24"/>
          <w:lang w:eastAsia="pl-PL"/>
        </w:rPr>
        <w:t>(A) Ułatwia korzystanie ze smartfona osobom starszym lub osobom o ograniczonych możliwościach manualnych. (B) Może pomóc zmniejszyć frustrację i stres związany z korzystaniem ze smartfona. (C) Może pomóc osobom starszym utrzymać kontakt z rodziną i przyjaciółmi. (D) Wszystkie powyższe.</w:t>
      </w:r>
    </w:p>
    <w:p w14:paraId="2DFAB7AA" w14:textId="77777777" w:rsidR="006C4765" w:rsidRPr="006C4765" w:rsidRDefault="006C4765" w:rsidP="006C4765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6C4765">
        <w:rPr>
          <w:rFonts w:eastAsia="Times New Roman" w:cs="Times New Roman"/>
          <w:b/>
          <w:bCs/>
          <w:szCs w:val="24"/>
          <w:lang w:eastAsia="pl-PL"/>
        </w:rPr>
        <w:t>4. Jakie są wymagania techniczne korzystania z aplikacji BIG Launcher?</w:t>
      </w:r>
    </w:p>
    <w:p w14:paraId="0664B756" w14:textId="77777777" w:rsidR="006C4765" w:rsidRPr="006C4765" w:rsidRDefault="006C4765" w:rsidP="006C4765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6C4765">
        <w:rPr>
          <w:rFonts w:eastAsia="Times New Roman" w:cs="Times New Roman"/>
          <w:szCs w:val="24"/>
          <w:lang w:eastAsia="pl-PL"/>
        </w:rPr>
        <w:t>(A) Smartfon z systemem Android 4.4 lub nowszym. (B) Dostęp do Internetu. (C) Konto e-mail. (D) Nie ma dodatkowych wymagań technicznych.</w:t>
      </w:r>
    </w:p>
    <w:p w14:paraId="60DA0D68" w14:textId="77777777" w:rsidR="006C4765" w:rsidRPr="006C4765" w:rsidRDefault="006C4765" w:rsidP="006C4765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6C4765">
        <w:rPr>
          <w:rFonts w:eastAsia="Times New Roman" w:cs="Times New Roman"/>
          <w:b/>
          <w:bCs/>
          <w:szCs w:val="24"/>
          <w:lang w:eastAsia="pl-PL"/>
        </w:rPr>
        <w:t>5. Gdzie można pobrać aplikację BIG Launcher?</w:t>
      </w:r>
    </w:p>
    <w:p w14:paraId="284148F4" w14:textId="77777777" w:rsidR="006C4765" w:rsidRPr="006C4765" w:rsidRDefault="006C4765" w:rsidP="006C4765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6C4765">
        <w:rPr>
          <w:rFonts w:eastAsia="Times New Roman" w:cs="Times New Roman"/>
          <w:szCs w:val="24"/>
          <w:lang w:eastAsia="pl-PL"/>
        </w:rPr>
        <w:t>(A) W sklepie Google Play. (B) Na stronie internetowej producenta aplikacji. (C) W serwisach z oprogramowaniem dla smartfonów. (D) We wszystkich powyższych.</w:t>
      </w:r>
    </w:p>
    <w:p w14:paraId="6B9885AA" w14:textId="77777777" w:rsidR="006C4765" w:rsidRPr="006C4765" w:rsidRDefault="006C4765" w:rsidP="006C4765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6C4765">
        <w:rPr>
          <w:rFonts w:eastAsia="Times New Roman" w:cs="Times New Roman"/>
          <w:b/>
          <w:bCs/>
          <w:szCs w:val="24"/>
          <w:lang w:eastAsia="pl-PL"/>
        </w:rPr>
        <w:t>6. Ile kosztuje aplikacja BIG Launcher?</w:t>
      </w:r>
    </w:p>
    <w:p w14:paraId="554CC078" w14:textId="77777777" w:rsidR="006C4765" w:rsidRPr="006C4765" w:rsidRDefault="006C4765" w:rsidP="006C4765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6C4765">
        <w:rPr>
          <w:rFonts w:eastAsia="Times New Roman" w:cs="Times New Roman"/>
          <w:szCs w:val="24"/>
          <w:lang w:eastAsia="pl-PL"/>
        </w:rPr>
        <w:t>(A) Aplikacja jest dostępna bezpłatnie. (B) Istnieje bezpłatna wersja próbna, a następnie aplikacja jest płatna. (C) Aplikacja jest dostępna tylko w ramach abonamentu. (D) Informacje o cenie należy sprawdzić na stronie internetowej producenta aplikacji.</w:t>
      </w:r>
    </w:p>
    <w:p w14:paraId="7C80A337" w14:textId="77777777" w:rsidR="006C4765" w:rsidRPr="006C4765" w:rsidRDefault="006C4765" w:rsidP="006C4765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6C4765">
        <w:rPr>
          <w:rFonts w:eastAsia="Times New Roman" w:cs="Times New Roman"/>
          <w:b/>
          <w:bCs/>
          <w:szCs w:val="24"/>
          <w:lang w:eastAsia="pl-PL"/>
        </w:rPr>
        <w:t>7. Czy aplikacja BIG Launcher jest bezpieczna?</w:t>
      </w:r>
    </w:p>
    <w:p w14:paraId="6E027D33" w14:textId="77777777" w:rsidR="006C4765" w:rsidRPr="006C4765" w:rsidRDefault="006C4765" w:rsidP="006C4765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6C4765">
        <w:rPr>
          <w:rFonts w:eastAsia="Times New Roman" w:cs="Times New Roman"/>
          <w:szCs w:val="24"/>
          <w:lang w:eastAsia="pl-PL"/>
        </w:rPr>
        <w:t>(A) Tak, aplikacja jest zgodna z RODO i chroni dane użytkowników. (B) Należy sprawdzić politykę prywatności aplikacji przed jej pobraniem. (C) Nie należy korzystać z aplikacji, które nie są zgodne z RODO. (D) Aplikacja BIG Launcher nie zbierają żadnych danych użytkowników.</w:t>
      </w:r>
    </w:p>
    <w:p w14:paraId="7089EFE8" w14:textId="77777777" w:rsidR="006C4765" w:rsidRPr="006C4765" w:rsidRDefault="006C4765" w:rsidP="006C4765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6C4765">
        <w:rPr>
          <w:rFonts w:eastAsia="Times New Roman" w:cs="Times New Roman"/>
          <w:b/>
          <w:bCs/>
          <w:szCs w:val="24"/>
          <w:lang w:eastAsia="pl-PL"/>
        </w:rPr>
        <w:t>Odpowiedzi:</w:t>
      </w:r>
    </w:p>
    <w:p w14:paraId="76C58426" w14:textId="77777777" w:rsidR="006C4765" w:rsidRPr="006C4765" w:rsidRDefault="006C4765" w:rsidP="006C4765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6C4765">
        <w:rPr>
          <w:rFonts w:eastAsia="Times New Roman" w:cs="Times New Roman"/>
          <w:szCs w:val="24"/>
          <w:lang w:eastAsia="pl-PL"/>
        </w:rPr>
        <w:t>(A)</w:t>
      </w:r>
    </w:p>
    <w:p w14:paraId="126BA32A" w14:textId="77777777" w:rsidR="006C4765" w:rsidRPr="006C4765" w:rsidRDefault="006C4765" w:rsidP="006C4765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6C4765">
        <w:rPr>
          <w:rFonts w:eastAsia="Times New Roman" w:cs="Times New Roman"/>
          <w:szCs w:val="24"/>
          <w:lang w:eastAsia="pl-PL"/>
        </w:rPr>
        <w:t>(A), (B), (C)</w:t>
      </w:r>
    </w:p>
    <w:p w14:paraId="465F3163" w14:textId="77777777" w:rsidR="006C4765" w:rsidRPr="006C4765" w:rsidRDefault="006C4765" w:rsidP="006C4765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6C4765">
        <w:rPr>
          <w:rFonts w:eastAsia="Times New Roman" w:cs="Times New Roman"/>
          <w:szCs w:val="24"/>
          <w:lang w:eastAsia="pl-PL"/>
        </w:rPr>
        <w:t>(D)</w:t>
      </w:r>
    </w:p>
    <w:p w14:paraId="4CF68678" w14:textId="77777777" w:rsidR="006C4765" w:rsidRPr="006C4765" w:rsidRDefault="006C4765" w:rsidP="006C4765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6C4765">
        <w:rPr>
          <w:rFonts w:eastAsia="Times New Roman" w:cs="Times New Roman"/>
          <w:szCs w:val="24"/>
          <w:lang w:eastAsia="pl-PL"/>
        </w:rPr>
        <w:lastRenderedPageBreak/>
        <w:t>(A)</w:t>
      </w:r>
    </w:p>
    <w:p w14:paraId="28918BD4" w14:textId="77777777" w:rsidR="006C4765" w:rsidRPr="006C4765" w:rsidRDefault="006C4765" w:rsidP="006C4765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6C4765">
        <w:rPr>
          <w:rFonts w:eastAsia="Times New Roman" w:cs="Times New Roman"/>
          <w:szCs w:val="24"/>
          <w:lang w:eastAsia="pl-PL"/>
        </w:rPr>
        <w:t>(A), (B), (C)</w:t>
      </w:r>
    </w:p>
    <w:p w14:paraId="72ADFC82" w14:textId="77777777" w:rsidR="006C4765" w:rsidRPr="006C4765" w:rsidRDefault="006C4765" w:rsidP="006C4765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6C4765">
        <w:rPr>
          <w:rFonts w:eastAsia="Times New Roman" w:cs="Times New Roman"/>
          <w:szCs w:val="24"/>
          <w:lang w:eastAsia="pl-PL"/>
        </w:rPr>
        <w:t>(A)</w:t>
      </w:r>
    </w:p>
    <w:p w14:paraId="17BD05C9" w14:textId="77777777" w:rsidR="006C4765" w:rsidRPr="006C4765" w:rsidRDefault="006C4765" w:rsidP="006C4765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6C4765">
        <w:rPr>
          <w:rFonts w:eastAsia="Times New Roman" w:cs="Times New Roman"/>
          <w:szCs w:val="24"/>
          <w:lang w:eastAsia="pl-PL"/>
        </w:rPr>
        <w:t>(A)</w:t>
      </w:r>
    </w:p>
    <w:p w14:paraId="49939B8D" w14:textId="77777777" w:rsidR="006C4765" w:rsidRPr="006C4765" w:rsidRDefault="006C4765" w:rsidP="006C4765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6C4765">
        <w:rPr>
          <w:rFonts w:eastAsia="Times New Roman" w:cs="Times New Roman"/>
          <w:b/>
          <w:bCs/>
          <w:szCs w:val="24"/>
          <w:lang w:eastAsia="pl-PL"/>
        </w:rPr>
        <w:t>Dodatkowe pytania:</w:t>
      </w:r>
    </w:p>
    <w:p w14:paraId="3EC35E84" w14:textId="77777777" w:rsidR="006C4765" w:rsidRPr="006C4765" w:rsidRDefault="006C4765" w:rsidP="006C4765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6C4765">
        <w:rPr>
          <w:rFonts w:eastAsia="Times New Roman" w:cs="Times New Roman"/>
          <w:szCs w:val="24"/>
          <w:lang w:eastAsia="pl-PL"/>
        </w:rPr>
        <w:t>Jakie są opinie użytkowników o aplikacji BIG Launcher?</w:t>
      </w:r>
    </w:p>
    <w:p w14:paraId="680DD62D" w14:textId="77777777" w:rsidR="006C4765" w:rsidRPr="006C4765" w:rsidRDefault="006C4765" w:rsidP="006C4765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6C4765">
        <w:rPr>
          <w:rFonts w:eastAsia="Times New Roman" w:cs="Times New Roman"/>
          <w:szCs w:val="24"/>
          <w:lang w:eastAsia="pl-PL"/>
        </w:rPr>
        <w:t>Jakie są alternatywne aplikacje dla osób starszych?</w:t>
      </w:r>
    </w:p>
    <w:p w14:paraId="75DE6F96" w14:textId="77777777" w:rsidR="006C4765" w:rsidRPr="006C4765" w:rsidRDefault="006C4765" w:rsidP="006C4765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6C4765">
        <w:rPr>
          <w:rFonts w:eastAsia="Times New Roman" w:cs="Times New Roman"/>
          <w:szCs w:val="24"/>
          <w:lang w:eastAsia="pl-PL"/>
        </w:rPr>
        <w:t>Jakie są wyzwania związane z korzystaniem ze smartfonów przez osoby starsze?</w:t>
      </w:r>
    </w:p>
    <w:p w14:paraId="716BB544" w14:textId="77777777" w:rsidR="006C4765" w:rsidRPr="006C4765" w:rsidRDefault="006C4765" w:rsidP="006C4765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6C4765">
        <w:rPr>
          <w:rFonts w:eastAsia="Times New Roman" w:cs="Times New Roman"/>
          <w:b/>
          <w:bCs/>
          <w:szCs w:val="24"/>
          <w:lang w:eastAsia="pl-PL"/>
        </w:rPr>
        <w:t>Ocena:</w:t>
      </w:r>
    </w:p>
    <w:p w14:paraId="4C15E192" w14:textId="77777777" w:rsidR="006C4765" w:rsidRPr="006C4765" w:rsidRDefault="006C4765" w:rsidP="006C4765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6C4765">
        <w:rPr>
          <w:rFonts w:eastAsia="Times New Roman" w:cs="Times New Roman"/>
          <w:szCs w:val="24"/>
          <w:lang w:eastAsia="pl-PL"/>
        </w:rPr>
        <w:t>7-6 poprawnych odpowiedzi: Bardzo dobrze! Masz dużą wiedzę na temat aplikacji BIG Launcher.</w:t>
      </w:r>
    </w:p>
    <w:p w14:paraId="7E7B7F38" w14:textId="77777777" w:rsidR="006C4765" w:rsidRPr="006C4765" w:rsidRDefault="006C4765" w:rsidP="006C4765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6C4765">
        <w:rPr>
          <w:rFonts w:eastAsia="Times New Roman" w:cs="Times New Roman"/>
          <w:szCs w:val="24"/>
          <w:lang w:eastAsia="pl-PL"/>
        </w:rPr>
        <w:t>4-5 poprawnych odpowiedzi: Dobrze! Znasz podstawowe funkcje i zalety aplikacji BIG Launcher.</w:t>
      </w:r>
    </w:p>
    <w:p w14:paraId="62CC77BC" w14:textId="77777777" w:rsidR="006C4765" w:rsidRPr="006C4765" w:rsidRDefault="006C4765" w:rsidP="006C4765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6C4765">
        <w:rPr>
          <w:rFonts w:eastAsia="Times New Roman" w:cs="Times New Roman"/>
          <w:szCs w:val="24"/>
          <w:lang w:eastAsia="pl-PL"/>
        </w:rPr>
        <w:t>3-0 poprawnych odpowiedzi: Możesz potrzebować więcej informacji na temat aplikacji BIG Launcher. Zachęcamy do skorzystania z dostępnych źródeł informacji.</w:t>
      </w:r>
    </w:p>
    <w:p w14:paraId="2AB54B24" w14:textId="77777777" w:rsidR="0019446B" w:rsidRDefault="0019446B"/>
    <w:sectPr w:rsidR="00194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2B3D"/>
    <w:multiLevelType w:val="multilevel"/>
    <w:tmpl w:val="E9D88FB6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E20358"/>
    <w:multiLevelType w:val="multilevel"/>
    <w:tmpl w:val="C812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CF0FDB"/>
    <w:multiLevelType w:val="multilevel"/>
    <w:tmpl w:val="1282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451AC4"/>
    <w:multiLevelType w:val="multilevel"/>
    <w:tmpl w:val="31EA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943CC9"/>
    <w:multiLevelType w:val="hybridMultilevel"/>
    <w:tmpl w:val="61D478F6"/>
    <w:lvl w:ilvl="0" w:tplc="0A00EC7E">
      <w:start w:val="1"/>
      <w:numFmt w:val="lowerLetter"/>
      <w:lvlText w:val="%1)"/>
      <w:lvlJc w:val="left"/>
      <w:pPr>
        <w:ind w:left="2856" w:hanging="360"/>
      </w:pPr>
      <w:rPr>
        <w:b/>
        <w:bCs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2006930418">
    <w:abstractNumId w:val="4"/>
  </w:num>
  <w:num w:numId="2" w16cid:durableId="1729769381">
    <w:abstractNumId w:val="0"/>
  </w:num>
  <w:num w:numId="3" w16cid:durableId="2011443635">
    <w:abstractNumId w:val="2"/>
  </w:num>
  <w:num w:numId="4" w16cid:durableId="978264303">
    <w:abstractNumId w:val="3"/>
  </w:num>
  <w:num w:numId="5" w16cid:durableId="974214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65"/>
    <w:rsid w:val="00085456"/>
    <w:rsid w:val="0019446B"/>
    <w:rsid w:val="002F42A1"/>
    <w:rsid w:val="00673214"/>
    <w:rsid w:val="006C4765"/>
    <w:rsid w:val="008B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F340A7"/>
  <w15:chartTrackingRefBased/>
  <w15:docId w15:val="{D24D10E6-B2B2-324F-8BD8-0014ABC6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4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4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47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3214"/>
    <w:pPr>
      <w:keepNext/>
      <w:keepLines/>
      <w:numPr>
        <w:numId w:val="2"/>
      </w:numPr>
      <w:spacing w:before="100" w:beforeAutospacing="1" w:after="100" w:afterAutospacing="1"/>
      <w:ind w:left="1068" w:hanging="360"/>
      <w:outlineLvl w:val="3"/>
    </w:pPr>
    <w:rPr>
      <w:rFonts w:asciiTheme="majorHAnsi" w:eastAsiaTheme="majorEastAsia" w:hAnsiTheme="majorHAnsi" w:cstheme="majorBidi"/>
      <w:i/>
      <w:iCs/>
      <w:color w:val="0070C0"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47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47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47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47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47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73214"/>
    <w:rPr>
      <w:rFonts w:asciiTheme="majorHAnsi" w:eastAsiaTheme="majorEastAsia" w:hAnsiTheme="majorHAnsi" w:cstheme="majorBidi"/>
      <w:i/>
      <w:iCs/>
      <w:color w:val="0070C0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6C4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C4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47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47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47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47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47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47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47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4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47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47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47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47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47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47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4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47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476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C4765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4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Baran</dc:creator>
  <cp:keywords/>
  <dc:description/>
  <cp:lastModifiedBy>Ireneusz Baran</cp:lastModifiedBy>
  <cp:revision>1</cp:revision>
  <dcterms:created xsi:type="dcterms:W3CDTF">2024-05-31T14:43:00Z</dcterms:created>
  <dcterms:modified xsi:type="dcterms:W3CDTF">2024-05-31T14:43:00Z</dcterms:modified>
</cp:coreProperties>
</file>